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7524" w14:textId="192AE8EB" w:rsidR="00FE7A1E" w:rsidRPr="00420B65" w:rsidRDefault="00FE7A1E" w:rsidP="00FE7A1E">
      <w:pPr>
        <w:pStyle w:val="Tekstpodstawowy"/>
        <w:spacing w:before="8" w:line="276" w:lineRule="auto"/>
        <w:rPr>
          <w:b/>
          <w:bCs/>
        </w:rPr>
      </w:pPr>
      <w:r w:rsidRPr="00420B65">
        <w:rPr>
          <w:b/>
          <w:bCs/>
        </w:rPr>
        <w:t>Nr postępowania: DUBELT/LTO/</w:t>
      </w:r>
      <w:r w:rsidR="009C48E1">
        <w:rPr>
          <w:b/>
          <w:bCs/>
        </w:rPr>
        <w:t>61</w:t>
      </w:r>
      <w:r w:rsidR="001C09B8">
        <w:rPr>
          <w:b/>
          <w:bCs/>
        </w:rPr>
        <w:t>.1</w:t>
      </w:r>
      <w:r w:rsidRPr="00420B65">
        <w:rPr>
          <w:b/>
          <w:bCs/>
        </w:rPr>
        <w:t>/202</w:t>
      </w:r>
      <w:r w:rsidR="00C440E8">
        <w:rPr>
          <w:b/>
          <w:bCs/>
        </w:rPr>
        <w:t>3</w:t>
      </w:r>
    </w:p>
    <w:p w14:paraId="6CB90085" w14:textId="77777777" w:rsidR="00C13C55" w:rsidRPr="00AE3A1E" w:rsidRDefault="00C13C55" w:rsidP="00C13C55">
      <w:pPr>
        <w:pStyle w:val="Tekstpodstawowy"/>
        <w:spacing w:before="8" w:line="276" w:lineRule="auto"/>
      </w:pPr>
      <w:r w:rsidRPr="00AE3A1E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2A4744" wp14:editId="24FCD58B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051AE" w14:textId="77777777" w:rsidR="00C13C55" w:rsidRDefault="00C13C55" w:rsidP="00C13C55">
                            <w:pPr>
                              <w:pStyle w:val="Tekstpodstawowy"/>
                              <w:spacing w:before="6"/>
                            </w:pPr>
                          </w:p>
                          <w:p w14:paraId="7E4A64C3" w14:textId="77777777" w:rsidR="00C13C55" w:rsidRDefault="00C13C55" w:rsidP="00C13C55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A4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" filled="f" strokeweight=".96pt">
                <v:textbox inset="0,0,0,0">
                  <w:txbxContent>
                    <w:p w14:paraId="430051AE" w14:textId="77777777" w:rsidR="00C13C55" w:rsidRDefault="00C13C55" w:rsidP="00C13C55">
                      <w:pPr>
                        <w:pStyle w:val="Tekstpodstawowy"/>
                        <w:spacing w:before="6"/>
                      </w:pPr>
                    </w:p>
                    <w:p w14:paraId="7E4A64C3" w14:textId="77777777" w:rsidR="00C13C55" w:rsidRDefault="00C13C55" w:rsidP="00C13C55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5D2B9" w14:textId="77777777" w:rsidR="00C13C55" w:rsidRPr="00AE3A1E" w:rsidRDefault="00C13C55" w:rsidP="00C13C55">
      <w:pPr>
        <w:pStyle w:val="Tekstpodstawowy"/>
        <w:spacing w:before="8" w:line="276" w:lineRule="auto"/>
      </w:pPr>
    </w:p>
    <w:p w14:paraId="4781C5F8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 xml:space="preserve">NAZWA WYKONAWCY </w:t>
      </w:r>
      <w:r w:rsidRPr="00AE3A1E">
        <w:rPr>
          <w:color w:val="365F91"/>
          <w:w w:val="105"/>
          <w:shd w:val="clear" w:color="auto" w:fill="CCCCCC"/>
        </w:rPr>
        <w:t>_________________________________________________</w:t>
      </w:r>
    </w:p>
    <w:p w14:paraId="58948EDD" w14:textId="77777777" w:rsidR="00C13C55" w:rsidRPr="00AE3A1E" w:rsidRDefault="00C13C55" w:rsidP="00C13C55">
      <w:pPr>
        <w:pStyle w:val="Tekstpodstawowy"/>
        <w:spacing w:before="10" w:line="276" w:lineRule="auto"/>
      </w:pPr>
    </w:p>
    <w:p w14:paraId="563990F8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 xml:space="preserve">Adres wykonawcy </w:t>
      </w:r>
      <w:r w:rsidRPr="00AE3A1E">
        <w:rPr>
          <w:w w:val="105"/>
          <w:shd w:val="clear" w:color="auto" w:fill="CCCCCC"/>
        </w:rPr>
        <w:t>______________________________________________________</w:t>
      </w:r>
    </w:p>
    <w:p w14:paraId="797B6E61" w14:textId="77777777" w:rsidR="00C13C55" w:rsidRPr="00AE3A1E" w:rsidRDefault="00C13C55" w:rsidP="00C13C55">
      <w:pPr>
        <w:pStyle w:val="Tekstpodstawowy"/>
        <w:spacing w:before="10" w:line="276" w:lineRule="auto"/>
      </w:pPr>
    </w:p>
    <w:p w14:paraId="0F467BD9" w14:textId="77777777" w:rsidR="00C13C55" w:rsidRPr="00AE3A1E" w:rsidRDefault="00C13C55" w:rsidP="00C13C55">
      <w:pPr>
        <w:pStyle w:val="Tekstpodstawowy"/>
        <w:spacing w:before="99" w:line="276" w:lineRule="auto"/>
        <w:ind w:left="136"/>
      </w:pPr>
      <w:r w:rsidRPr="00AE3A1E">
        <w:rPr>
          <w:w w:val="105"/>
        </w:rPr>
        <w:t>tel.</w:t>
      </w:r>
      <w:r w:rsidRPr="00AE3A1E">
        <w:rPr>
          <w:w w:val="105"/>
          <w:shd w:val="clear" w:color="auto" w:fill="CCCCCC"/>
        </w:rPr>
        <w:t>_____________________________</w:t>
      </w:r>
      <w:r w:rsidRPr="00AE3A1E">
        <w:rPr>
          <w:w w:val="105"/>
        </w:rPr>
        <w:t xml:space="preserve"> e-mail</w:t>
      </w:r>
      <w:r w:rsidRPr="00AE3A1E">
        <w:rPr>
          <w:w w:val="105"/>
          <w:shd w:val="clear" w:color="auto" w:fill="CCCCCC"/>
        </w:rPr>
        <w:t>________________________________</w:t>
      </w:r>
    </w:p>
    <w:p w14:paraId="1E09EA02" w14:textId="77777777" w:rsidR="00C13C55" w:rsidRPr="00AE3A1E" w:rsidRDefault="00C13C55" w:rsidP="00C13C55">
      <w:pPr>
        <w:pStyle w:val="Tekstpodstawowy"/>
        <w:spacing w:before="2" w:line="276" w:lineRule="auto"/>
      </w:pPr>
    </w:p>
    <w:p w14:paraId="7D630EB6" w14:textId="77777777" w:rsidR="00C13C55" w:rsidRPr="00AE3A1E" w:rsidRDefault="00C13C55" w:rsidP="00C13C55">
      <w:pPr>
        <w:pStyle w:val="Tekstpodstawowy"/>
        <w:tabs>
          <w:tab w:val="right" w:leader="underscore" w:pos="9156"/>
        </w:tabs>
        <w:spacing w:before="96" w:line="276" w:lineRule="auto"/>
        <w:ind w:left="136"/>
      </w:pPr>
      <w:r w:rsidRPr="00AE3A1E">
        <w:t>NIP</w:t>
      </w:r>
      <w:r w:rsidRPr="00AE3A1E">
        <w:rPr>
          <w:spacing w:val="8"/>
        </w:rPr>
        <w:t xml:space="preserve"> </w:t>
      </w:r>
      <w:r w:rsidRPr="00AE3A1E">
        <w:rPr>
          <w:shd w:val="clear" w:color="auto" w:fill="CCCCCC"/>
        </w:rPr>
        <w:t>___________________________</w:t>
      </w:r>
      <w:r w:rsidRPr="00AE3A1E">
        <w:rPr>
          <w:spacing w:val="5"/>
        </w:rPr>
        <w:t xml:space="preserve"> </w:t>
      </w:r>
      <w:r w:rsidRPr="00AE3A1E">
        <w:t>REGON</w:t>
      </w:r>
      <w:r w:rsidRPr="00AE3A1E">
        <w:rPr>
          <w:shd w:val="clear" w:color="auto" w:fill="CCCCCC"/>
        </w:rPr>
        <w:t>_________________________________</w:t>
      </w:r>
      <w:r w:rsidRPr="00AE3A1E">
        <w:rPr>
          <w:spacing w:val="5"/>
          <w:shd w:val="clear" w:color="auto" w:fill="CCCCCC"/>
        </w:rPr>
        <w:t xml:space="preserve"> </w:t>
      </w:r>
      <w:r w:rsidRPr="00AE3A1E">
        <w:rPr>
          <w:position w:val="10"/>
        </w:rPr>
        <w:t>1</w:t>
      </w:r>
    </w:p>
    <w:p w14:paraId="5C3860F7" w14:textId="77777777" w:rsidR="00C13C55" w:rsidRPr="00AE3A1E" w:rsidRDefault="00C13C55" w:rsidP="00C13C55">
      <w:pPr>
        <w:pStyle w:val="Tekstpodstawowy"/>
        <w:spacing w:before="5" w:line="276" w:lineRule="auto"/>
      </w:pPr>
    </w:p>
    <w:p w14:paraId="79ECBF84" w14:textId="53A79AE3" w:rsidR="00C13C55" w:rsidRPr="00AE3A1E" w:rsidRDefault="00C13C55" w:rsidP="00C13C55">
      <w:pPr>
        <w:pStyle w:val="Tekstpodstawowy"/>
        <w:spacing w:before="10" w:line="276" w:lineRule="auto"/>
      </w:pPr>
      <w:r w:rsidRPr="00AE3A1E">
        <w:t xml:space="preserve">przystępując do udziału w postępowaniu w trybie </w:t>
      </w:r>
      <w:r>
        <w:t xml:space="preserve">zapytania ofertowego </w:t>
      </w:r>
      <w:r w:rsidRPr="00AE3A1E">
        <w:t>na:</w:t>
      </w:r>
    </w:p>
    <w:p w14:paraId="55BEEFAA" w14:textId="77777777" w:rsidR="00C13C55" w:rsidRPr="00AE3A1E" w:rsidRDefault="00C13C55" w:rsidP="00C13C55">
      <w:pPr>
        <w:pStyle w:val="Tekstpodstawowy"/>
        <w:spacing w:before="5" w:line="276" w:lineRule="auto"/>
        <w:rPr>
          <w:b/>
        </w:rPr>
      </w:pPr>
    </w:p>
    <w:p w14:paraId="18FD24BA" w14:textId="77777777" w:rsidR="00C13C55" w:rsidRPr="00AE3A1E" w:rsidRDefault="00C13C55" w:rsidP="00C13C55">
      <w:pPr>
        <w:pStyle w:val="Tekstpodstawowy"/>
        <w:spacing w:before="5" w:line="276" w:lineRule="auto"/>
        <w:jc w:val="center"/>
        <w:rPr>
          <w:b/>
          <w:bCs/>
        </w:rPr>
      </w:pPr>
      <w:r w:rsidRPr="00AE3A1E">
        <w:rPr>
          <w:b/>
          <w:bCs/>
        </w:rPr>
        <w:t>Wykonanie operatu szacunkowego</w:t>
      </w:r>
    </w:p>
    <w:p w14:paraId="4276B07D" w14:textId="77777777" w:rsidR="00C13C55" w:rsidRPr="00AE3A1E" w:rsidRDefault="00C13C55" w:rsidP="00C13C55">
      <w:pPr>
        <w:pStyle w:val="Tekstpodstawowy"/>
        <w:spacing w:before="5" w:line="276" w:lineRule="auto"/>
        <w:rPr>
          <w:b/>
        </w:rPr>
      </w:pPr>
    </w:p>
    <w:p w14:paraId="5E5D78BC" w14:textId="77777777" w:rsidR="00C13C55" w:rsidRPr="00AE3A1E" w:rsidRDefault="00C13C55" w:rsidP="00C13C55">
      <w:pPr>
        <w:pStyle w:val="Tekstpodstawowy"/>
        <w:spacing w:line="276" w:lineRule="auto"/>
        <w:ind w:left="136" w:right="210"/>
        <w:jc w:val="both"/>
      </w:pPr>
      <w:r w:rsidRPr="00AE3A1E"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2EDAF85" w14:textId="77777777" w:rsidR="00C13C55" w:rsidRPr="00AE3A1E" w:rsidRDefault="00C13C55" w:rsidP="00C13C55">
      <w:pPr>
        <w:pStyle w:val="Tekstpodstawowy"/>
        <w:spacing w:before="2" w:line="276" w:lineRule="auto"/>
      </w:pPr>
    </w:p>
    <w:p w14:paraId="62F15712" w14:textId="6804F46C" w:rsidR="009C48E1" w:rsidRPr="00A57B21" w:rsidRDefault="00C13C55" w:rsidP="009C48E1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12"/>
        <w:rPr>
          <w:w w:val="105"/>
        </w:rPr>
      </w:pPr>
      <w:r w:rsidRPr="00AE3A1E">
        <w:t xml:space="preserve">Ja (my) niżej podpisany(i) składając ofertę na wykonanie zamówienia oświadczam(y), że cena mojej (naszej) oferty za wykonanie </w:t>
      </w:r>
      <w:r>
        <w:t>zamówienia</w:t>
      </w:r>
      <w:r w:rsidR="009C48E1">
        <w:t xml:space="preserve">, którego przedmiotem </w:t>
      </w:r>
      <w:r w:rsidR="00A57B21">
        <w:t>jest:</w:t>
      </w:r>
    </w:p>
    <w:p w14:paraId="2812B45F" w14:textId="77777777" w:rsidR="00A57B21" w:rsidRPr="009C48E1" w:rsidRDefault="00A57B21" w:rsidP="00A57B21">
      <w:pPr>
        <w:pStyle w:val="Akapitzlist"/>
        <w:tabs>
          <w:tab w:val="left" w:pos="420"/>
        </w:tabs>
        <w:spacing w:line="276" w:lineRule="auto"/>
        <w:ind w:left="420" w:right="212" w:firstLine="0"/>
        <w:rPr>
          <w:w w:val="105"/>
        </w:rPr>
      </w:pPr>
    </w:p>
    <w:p w14:paraId="283CE483" w14:textId="5B7827DC" w:rsidR="009C48E1" w:rsidRPr="009C48E1" w:rsidRDefault="00A57B21" w:rsidP="009C48E1">
      <w:pPr>
        <w:tabs>
          <w:tab w:val="left" w:pos="284"/>
        </w:tabs>
        <w:ind w:right="153"/>
        <w:rPr>
          <w:sz w:val="21"/>
        </w:rPr>
      </w:pPr>
      <w:r>
        <w:t>S</w:t>
      </w:r>
      <w:r w:rsidR="00272167">
        <w:t>p</w:t>
      </w:r>
      <w:r w:rsidR="009C48E1" w:rsidRPr="00A97EDB">
        <w:t>orządzenie operatu szacunkowego dotyczącego:</w:t>
      </w:r>
    </w:p>
    <w:p w14:paraId="43173342" w14:textId="77777777" w:rsidR="009C48E1" w:rsidRDefault="009C48E1" w:rsidP="009C48E1">
      <w:pPr>
        <w:pStyle w:val="Akapitzlist"/>
        <w:tabs>
          <w:tab w:val="left" w:pos="284"/>
          <w:tab w:val="left" w:pos="722"/>
        </w:tabs>
        <w:ind w:left="721" w:right="153" w:hanging="425"/>
      </w:pPr>
    </w:p>
    <w:p w14:paraId="1C828688" w14:textId="77777777" w:rsidR="00272167" w:rsidRDefault="00272167" w:rsidP="00272167">
      <w:pPr>
        <w:pStyle w:val="Akapitzlist"/>
        <w:tabs>
          <w:tab w:val="left" w:pos="142"/>
        </w:tabs>
        <w:ind w:left="142" w:right="153"/>
        <w:rPr>
          <w:rFonts w:ascii="Times New Roman" w:eastAsia="Calibri" w:hAnsi="Times New Roman" w:cs="Times New Roman"/>
        </w:rPr>
      </w:pPr>
      <w:r>
        <w:t xml:space="preserve">Nieruchomości rolnych położonych w województwie lubelskim, powiecie biłgorajskim, gminie Aleksandrów, w obrębie Sigła, oznaczonych w ewidencji gruntów numerami: </w:t>
      </w:r>
    </w:p>
    <w:p w14:paraId="566FD670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>- 88, 89, 90/1, 90/2;</w:t>
      </w:r>
    </w:p>
    <w:p w14:paraId="1B826806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 xml:space="preserve">- 146, 147/1, 147/2 i 147/3 </w:t>
      </w:r>
    </w:p>
    <w:p w14:paraId="74DD5FC8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>- 196</w:t>
      </w:r>
    </w:p>
    <w:p w14:paraId="6BB05EEF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 xml:space="preserve">o łącznej powierzchni ok. 2,24 ha; </w:t>
      </w:r>
    </w:p>
    <w:p w14:paraId="6836EA96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>nieruchomości położonych w województwie lubelskim, powiecie biłgorajskim, gminie Łukowa, obrębie Osuchy oznaczonych w ewidencji gruntów numerami</w:t>
      </w:r>
    </w:p>
    <w:p w14:paraId="1DD26EC3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ab/>
        <w:t>- 2439/2</w:t>
      </w:r>
    </w:p>
    <w:p w14:paraId="2CEFE264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ab/>
        <w:t>- 2439/1</w:t>
      </w:r>
    </w:p>
    <w:p w14:paraId="09CCEEF9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>- 2443 i 2444</w:t>
      </w:r>
    </w:p>
    <w:p w14:paraId="15F8755D" w14:textId="77777777" w:rsidR="00272167" w:rsidRDefault="00272167" w:rsidP="00272167">
      <w:pPr>
        <w:pStyle w:val="Akapitzlist"/>
        <w:tabs>
          <w:tab w:val="left" w:pos="142"/>
        </w:tabs>
        <w:ind w:left="142" w:right="153"/>
      </w:pPr>
      <w:r>
        <w:t>o łącznej powierzchni ok. 1,9 ha</w:t>
      </w:r>
    </w:p>
    <w:p w14:paraId="77BB3F62" w14:textId="77777777" w:rsidR="00272167" w:rsidRPr="00272167" w:rsidRDefault="00272167" w:rsidP="00272167">
      <w:pPr>
        <w:pStyle w:val="Akapitzlist"/>
        <w:tabs>
          <w:tab w:val="left" w:pos="142"/>
        </w:tabs>
        <w:ind w:left="142" w:right="153"/>
      </w:pPr>
      <w:r w:rsidRPr="00272167">
        <w:t>oraz nieruchomości rolnej położonej w województwie lubelskim, powiecie biłgorajskim, gminie Obsza, obrębie Zamch, oznaczonej w ewidencji gruntów numerem 3552, o powierzchni ok 1,00 ha</w:t>
      </w:r>
    </w:p>
    <w:p w14:paraId="0021252D" w14:textId="77777777" w:rsidR="009C48E1" w:rsidRDefault="009C48E1" w:rsidP="009C48E1">
      <w:pPr>
        <w:pStyle w:val="Akapitzlist"/>
        <w:tabs>
          <w:tab w:val="left" w:pos="420"/>
        </w:tabs>
        <w:spacing w:line="276" w:lineRule="auto"/>
        <w:ind w:left="420" w:right="212" w:firstLine="0"/>
        <w:rPr>
          <w:w w:val="105"/>
        </w:rPr>
      </w:pPr>
    </w:p>
    <w:p w14:paraId="62939DAF" w14:textId="1C745BB0" w:rsidR="00B932CC" w:rsidRPr="009C48E1" w:rsidRDefault="00C13C55" w:rsidP="009C48E1">
      <w:pPr>
        <w:pStyle w:val="Akapitzlist"/>
        <w:tabs>
          <w:tab w:val="left" w:pos="420"/>
        </w:tabs>
        <w:spacing w:line="276" w:lineRule="auto"/>
        <w:ind w:left="420" w:right="212" w:firstLine="0"/>
        <w:rPr>
          <w:w w:val="105"/>
        </w:rPr>
      </w:pPr>
      <w:r w:rsidRPr="009C48E1">
        <w:rPr>
          <w:w w:val="105"/>
        </w:rPr>
        <w:t xml:space="preserve">Cena oferty brutto (z podatkiem VAT): </w:t>
      </w:r>
      <w:r w:rsidRPr="009C48E1">
        <w:rPr>
          <w:w w:val="105"/>
          <w:shd w:val="clear" w:color="auto" w:fill="D9D9D9" w:themeFill="background1" w:themeFillShade="D9"/>
        </w:rPr>
        <w:t>.....................................</w:t>
      </w:r>
      <w:r w:rsidRPr="009C48E1">
        <w:rPr>
          <w:w w:val="105"/>
        </w:rPr>
        <w:t xml:space="preserve"> zł, </w:t>
      </w:r>
    </w:p>
    <w:p w14:paraId="1B49E260" w14:textId="44E00E5B" w:rsidR="00C13C55" w:rsidRDefault="00C13C55" w:rsidP="00C13C55">
      <w:pPr>
        <w:pStyle w:val="Tekstpodstawowy"/>
        <w:spacing w:before="137" w:line="276" w:lineRule="auto"/>
        <w:ind w:left="703" w:right="64"/>
      </w:pPr>
      <w:r w:rsidRPr="00AE3A1E">
        <w:rPr>
          <w:w w:val="105"/>
        </w:rPr>
        <w:t>słownie:</w:t>
      </w:r>
      <w:r w:rsidRPr="00AE3A1E">
        <w:rPr>
          <w:w w:val="105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405E5953" w14:textId="2FEEF77F" w:rsidR="00C13C55" w:rsidRPr="00FE7A1E" w:rsidRDefault="00C13C55" w:rsidP="00C13C55">
      <w:pPr>
        <w:pStyle w:val="Tekstpodstawowy"/>
        <w:spacing w:before="137" w:line="276" w:lineRule="auto"/>
        <w:ind w:left="703" w:right="64"/>
        <w:rPr>
          <w:b/>
          <w:w w:val="105"/>
        </w:rPr>
      </w:pPr>
      <w:r w:rsidRPr="00FE7A1E">
        <w:rPr>
          <w:b/>
          <w:w w:val="105"/>
        </w:rPr>
        <w:t>Oświadczam, że:</w:t>
      </w:r>
    </w:p>
    <w:p w14:paraId="7E95ABE0" w14:textId="77777777" w:rsidR="00C13C55" w:rsidRPr="00AE3A1E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right="209"/>
      </w:pPr>
      <w:r w:rsidRPr="00AE3A1E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AE3A1E">
        <w:rPr>
          <w:spacing w:val="-34"/>
          <w:w w:val="105"/>
        </w:rPr>
        <w:t xml:space="preserve"> </w:t>
      </w:r>
      <w:r w:rsidRPr="00AE3A1E">
        <w:rPr>
          <w:w w:val="105"/>
        </w:rPr>
        <w:t>Dyrektywy.</w:t>
      </w:r>
    </w:p>
    <w:p w14:paraId="4EEFB1B3" w14:textId="336A38CA" w:rsidR="00C13C55" w:rsidRPr="003A6295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8" w:line="276" w:lineRule="auto"/>
        <w:ind w:right="211"/>
      </w:pPr>
      <w:r w:rsidRPr="00AE3A1E">
        <w:rPr>
          <w:w w:val="105"/>
        </w:rPr>
        <w:lastRenderedPageBreak/>
        <w:t xml:space="preserve">Nie podlegam/-my wykluczeniu z postępowania z tytułu powiązań kapitałowych lub </w:t>
      </w:r>
      <w:r w:rsidRPr="003A6295">
        <w:rPr>
          <w:w w:val="105"/>
        </w:rPr>
        <w:t>osobowych z</w:t>
      </w:r>
      <w:r w:rsidRPr="003A6295">
        <w:rPr>
          <w:spacing w:val="-17"/>
          <w:w w:val="105"/>
        </w:rPr>
        <w:t xml:space="preserve"> </w:t>
      </w:r>
      <w:r w:rsidRPr="003A6295">
        <w:rPr>
          <w:w w:val="105"/>
        </w:rPr>
        <w:t>Zamawiającym.</w:t>
      </w:r>
    </w:p>
    <w:p w14:paraId="0D117BF2" w14:textId="31D6F45D" w:rsidR="00C40805" w:rsidRPr="003A6295" w:rsidRDefault="00C40805" w:rsidP="00C40805">
      <w:pPr>
        <w:pStyle w:val="Akapitzlist"/>
        <w:numPr>
          <w:ilvl w:val="0"/>
          <w:numId w:val="1"/>
        </w:numPr>
      </w:pPr>
      <w:r w:rsidRPr="003A6295">
        <w:t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</w:t>
      </w:r>
      <w:r w:rsidR="00553EE4">
        <w:t>zeństwa narodowego (Dz.U. z 2023 r. poz. 129</w:t>
      </w:r>
      <w:r w:rsidRPr="003A6295">
        <w:t>).</w:t>
      </w:r>
    </w:p>
    <w:p w14:paraId="5C810DA5" w14:textId="77777777" w:rsidR="00C13C55" w:rsidRPr="00AE3A1E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AE3A1E">
        <w:rPr>
          <w:w w:val="105"/>
        </w:rPr>
        <w:t>Posiadam/-my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wiedzę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i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doświadczenie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niezbędne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do</w:t>
      </w:r>
      <w:r w:rsidRPr="00AE3A1E">
        <w:rPr>
          <w:spacing w:val="-7"/>
          <w:w w:val="105"/>
        </w:rPr>
        <w:t xml:space="preserve"> </w:t>
      </w:r>
      <w:r w:rsidRPr="00AE3A1E">
        <w:rPr>
          <w:w w:val="105"/>
        </w:rPr>
        <w:t>wykonania</w:t>
      </w:r>
      <w:r w:rsidRPr="00AE3A1E">
        <w:rPr>
          <w:spacing w:val="-8"/>
          <w:w w:val="105"/>
        </w:rPr>
        <w:t xml:space="preserve"> </w:t>
      </w:r>
      <w:r w:rsidRPr="00AE3A1E">
        <w:rPr>
          <w:w w:val="105"/>
        </w:rPr>
        <w:t>zamówienia.</w:t>
      </w:r>
    </w:p>
    <w:p w14:paraId="5DF5692D" w14:textId="4E02A497" w:rsidR="00C13C55" w:rsidRPr="00AE3A1E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7" w:line="276" w:lineRule="auto"/>
        <w:jc w:val="left"/>
      </w:pPr>
      <w:r w:rsidRPr="00AE3A1E">
        <w:rPr>
          <w:bCs/>
          <w:iCs/>
        </w:rPr>
        <w:t>Zapoznałem/liśmy się z treścią postępowania i nie wnoszę/wnosimy do niego zastrzeżeń.</w:t>
      </w:r>
    </w:p>
    <w:p w14:paraId="2AD0D551" w14:textId="051D230E" w:rsidR="00C13C55" w:rsidRPr="00FE7A1E" w:rsidRDefault="00C13C55" w:rsidP="00C13C55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AE3A1E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28944278" w14:textId="11A2CE0C" w:rsidR="00C13C55" w:rsidRPr="00FE7A1E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w w:val="105"/>
        </w:rPr>
        <w:t>Uważam(my)  się  za  związanych  niniejszą  ofertą  na  czas  wskazany  w  Ogłoszeniu.</w:t>
      </w:r>
    </w:p>
    <w:p w14:paraId="5AC6B85B" w14:textId="739EA294" w:rsidR="00C13C55" w:rsidRPr="00FE7A1E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777070F" w14:textId="1ECBC8B2" w:rsidR="00C13C55" w:rsidRPr="00FE7A1E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bCs/>
          <w:iCs/>
        </w:rPr>
        <w:t>Zamawiający informuje, a Wykonawca przyjmuje do wiadomości, iż w związku z realizacją przedmiotu umowy Wykonawcy nie przysługują żadne prawa i roszczenia względem Komisji Europejskiej.</w:t>
      </w:r>
    </w:p>
    <w:p w14:paraId="252BF7B4" w14:textId="19DC6FEB" w:rsidR="00C13C55" w:rsidRPr="00FE7A1E" w:rsidRDefault="00C13C55" w:rsidP="00FE7A1E">
      <w:pPr>
        <w:pStyle w:val="Akapitzlist"/>
        <w:numPr>
          <w:ilvl w:val="0"/>
          <w:numId w:val="1"/>
        </w:numPr>
        <w:tabs>
          <w:tab w:val="left" w:pos="420"/>
        </w:tabs>
        <w:spacing w:before="116" w:line="276" w:lineRule="auto"/>
        <w:ind w:right="209"/>
      </w:pPr>
      <w:r w:rsidRPr="00FE7A1E">
        <w:rPr>
          <w:bCs/>
          <w:iCs/>
        </w:rPr>
        <w:t xml:space="preserve">Składając ofertę w postępowaniu pn. </w:t>
      </w:r>
      <w:r w:rsidRPr="00FE7A1E">
        <w:rPr>
          <w:rFonts w:eastAsia="Calibri"/>
          <w:b/>
        </w:rPr>
        <w:t>„</w:t>
      </w:r>
      <w:r w:rsidRPr="00FE7A1E">
        <w:rPr>
          <w:b/>
          <w:w w:val="105"/>
        </w:rPr>
        <w:t>Wykonanie operatu szacunkowego</w:t>
      </w:r>
      <w:r w:rsidRPr="00FE7A1E">
        <w:rPr>
          <w:rFonts w:eastAsia="Calibri"/>
          <w:b/>
        </w:rPr>
        <w:t>”</w:t>
      </w:r>
      <w:r w:rsidRPr="00FE7A1E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</w:t>
      </w:r>
      <w:r w:rsidR="00FE7A1E">
        <w:rPr>
          <w:bCs/>
          <w:iCs/>
        </w:rPr>
        <w:t>RODO*.</w:t>
      </w:r>
    </w:p>
    <w:p w14:paraId="22CA8251" w14:textId="77777777" w:rsidR="00C13C55" w:rsidRPr="00AE3A1E" w:rsidRDefault="00C13C55" w:rsidP="00C13C55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ind w:left="426"/>
        <w:jc w:val="both"/>
        <w:rPr>
          <w:bCs/>
          <w:iCs/>
        </w:rPr>
      </w:pPr>
      <w:r w:rsidRPr="00AE3A1E">
        <w:t>Załącznikami do  niniejszej oferty  są:</w:t>
      </w:r>
      <w:r w:rsidRPr="00AE3A1E">
        <w:rPr>
          <w:spacing w:val="36"/>
        </w:rPr>
        <w:t xml:space="preserve"> </w:t>
      </w:r>
      <w:r w:rsidRPr="00AE3A1E">
        <w:rPr>
          <w:position w:val="10"/>
        </w:rPr>
        <w:t>1</w:t>
      </w:r>
    </w:p>
    <w:p w14:paraId="4DF633AB" w14:textId="77777777" w:rsidR="00C13C55" w:rsidRPr="00AE3A1E" w:rsidRDefault="00C13C55" w:rsidP="00C13C55">
      <w:pPr>
        <w:pStyle w:val="Tekstpodstawowy"/>
        <w:spacing w:before="175" w:line="276" w:lineRule="auto"/>
        <w:ind w:left="136"/>
      </w:pPr>
      <w:r w:rsidRPr="00AE3A1E">
        <w:rPr>
          <w:w w:val="105"/>
        </w:rPr>
        <w:t xml:space="preserve">(1) </w:t>
      </w:r>
      <w:r w:rsidRPr="00AE3A1E">
        <w:t>jeśli dotyczy – pełnomocnictwo do złożenia oferty</w:t>
      </w:r>
    </w:p>
    <w:p w14:paraId="79290394" w14:textId="77777777" w:rsidR="00C13C55" w:rsidRPr="00AE3A1E" w:rsidRDefault="00C13C55" w:rsidP="00C13C55">
      <w:pPr>
        <w:pStyle w:val="Tekstpodstawowy"/>
        <w:spacing w:before="10" w:line="276" w:lineRule="auto"/>
      </w:pPr>
    </w:p>
    <w:p w14:paraId="357B4A83" w14:textId="77777777" w:rsidR="00C13C55" w:rsidRPr="00AE3A1E" w:rsidRDefault="00C13C55" w:rsidP="00C13C55">
      <w:pPr>
        <w:pStyle w:val="Tekstpodstawowy"/>
        <w:spacing w:before="99" w:line="276" w:lineRule="auto"/>
        <w:ind w:left="153" w:hanging="9"/>
      </w:pPr>
      <w:r w:rsidRPr="00AE3A1E">
        <w:rPr>
          <w:w w:val="105"/>
        </w:rPr>
        <w:t xml:space="preserve">Oferta i załączone do niej dokumenty zostały złożone na </w:t>
      </w:r>
      <w:r w:rsidRPr="00AE3A1E">
        <w:rPr>
          <w:w w:val="105"/>
          <w:shd w:val="clear" w:color="auto" w:fill="CCCCCC"/>
        </w:rPr>
        <w:t xml:space="preserve">.............. </w:t>
      </w:r>
      <w:r w:rsidRPr="00AE3A1E">
        <w:rPr>
          <w:w w:val="105"/>
        </w:rPr>
        <w:t xml:space="preserve"> kolejno ponumerowanych stronach.</w:t>
      </w:r>
    </w:p>
    <w:p w14:paraId="55E66645" w14:textId="77777777" w:rsidR="00C13C55" w:rsidRPr="00AE3A1E" w:rsidRDefault="00C13C55" w:rsidP="00C13C55">
      <w:pPr>
        <w:pStyle w:val="Tekstpodstawowy"/>
        <w:spacing w:line="276" w:lineRule="auto"/>
      </w:pPr>
    </w:p>
    <w:p w14:paraId="02EE4760" w14:textId="77777777" w:rsidR="00C13C55" w:rsidRPr="00AE3A1E" w:rsidRDefault="00C13C55" w:rsidP="00C13C55">
      <w:pPr>
        <w:pStyle w:val="Tekstpodstawowy"/>
        <w:spacing w:line="276" w:lineRule="auto"/>
      </w:pPr>
    </w:p>
    <w:p w14:paraId="0A34ED58" w14:textId="77777777" w:rsidR="00C13C55" w:rsidRPr="00AE3A1E" w:rsidRDefault="00C13C55" w:rsidP="00C13C55">
      <w:pPr>
        <w:pStyle w:val="Tekstpodstawowy"/>
        <w:spacing w:line="276" w:lineRule="auto"/>
      </w:pPr>
    </w:p>
    <w:p w14:paraId="2B81F6AE" w14:textId="77777777" w:rsidR="00C13C55" w:rsidRPr="00AE3A1E" w:rsidRDefault="00C13C55" w:rsidP="00C13C55">
      <w:pPr>
        <w:pStyle w:val="Tekstpodstawowy"/>
        <w:tabs>
          <w:tab w:val="left" w:pos="5848"/>
        </w:tabs>
        <w:spacing w:before="99" w:line="276" w:lineRule="auto"/>
        <w:ind w:right="209"/>
        <w:jc w:val="right"/>
      </w:pPr>
      <w:r w:rsidRPr="00AE3A1E">
        <w:rPr>
          <w:w w:val="105"/>
          <w:shd w:val="clear" w:color="auto" w:fill="CCCCCC"/>
        </w:rPr>
        <w:t>--------------------------------------</w:t>
      </w:r>
      <w:r w:rsidRPr="00AE3A1E">
        <w:rPr>
          <w:w w:val="105"/>
        </w:rPr>
        <w:tab/>
      </w:r>
      <w:r w:rsidRPr="00AE3A1E">
        <w:rPr>
          <w:shd w:val="clear" w:color="auto" w:fill="CCCCCC"/>
        </w:rPr>
        <w:t>--------------------------------------------</w:t>
      </w:r>
    </w:p>
    <w:p w14:paraId="33E1340A" w14:textId="77777777" w:rsidR="00C13C55" w:rsidRPr="00AE3A1E" w:rsidRDefault="00C13C55" w:rsidP="00C13C55">
      <w:pPr>
        <w:tabs>
          <w:tab w:val="left" w:pos="6384"/>
        </w:tabs>
        <w:spacing w:before="13" w:line="276" w:lineRule="auto"/>
        <w:ind w:left="6431" w:right="64" w:hanging="6296"/>
        <w:rPr>
          <w:i/>
        </w:rPr>
      </w:pPr>
      <w:r w:rsidRPr="00AE3A1E">
        <w:rPr>
          <w:i/>
          <w:w w:val="105"/>
        </w:rPr>
        <w:t>/miejscowość</w:t>
      </w:r>
      <w:r w:rsidRPr="00AE3A1E">
        <w:rPr>
          <w:i/>
          <w:spacing w:val="-3"/>
          <w:w w:val="105"/>
        </w:rPr>
        <w:t xml:space="preserve"> </w:t>
      </w:r>
      <w:r w:rsidRPr="00AE3A1E">
        <w:rPr>
          <w:i/>
          <w:w w:val="105"/>
        </w:rPr>
        <w:t>i</w:t>
      </w:r>
      <w:r w:rsidRPr="00AE3A1E">
        <w:rPr>
          <w:i/>
          <w:spacing w:val="-4"/>
          <w:w w:val="105"/>
        </w:rPr>
        <w:t xml:space="preserve"> </w:t>
      </w:r>
      <w:r w:rsidRPr="00AE3A1E">
        <w:rPr>
          <w:i/>
          <w:w w:val="105"/>
        </w:rPr>
        <w:t>data/</w:t>
      </w:r>
      <w:r w:rsidRPr="00AE3A1E">
        <w:rPr>
          <w:i/>
          <w:w w:val="105"/>
        </w:rPr>
        <w:tab/>
        <w:t>/podpisy</w:t>
      </w:r>
      <w:r w:rsidRPr="00AE3A1E">
        <w:rPr>
          <w:i/>
          <w:spacing w:val="-20"/>
          <w:w w:val="105"/>
        </w:rPr>
        <w:t xml:space="preserve"> </w:t>
      </w:r>
      <w:r w:rsidRPr="00AE3A1E">
        <w:rPr>
          <w:i/>
          <w:w w:val="105"/>
        </w:rPr>
        <w:t>upełnomocnionych</w:t>
      </w:r>
      <w:r w:rsidRPr="00AE3A1E">
        <w:rPr>
          <w:i/>
          <w:w w:val="102"/>
        </w:rPr>
        <w:t xml:space="preserve"> </w:t>
      </w:r>
      <w:r w:rsidRPr="00AE3A1E">
        <w:rPr>
          <w:i/>
          <w:w w:val="105"/>
        </w:rPr>
        <w:t>przedstawicieli</w:t>
      </w:r>
      <w:r w:rsidRPr="00AE3A1E">
        <w:rPr>
          <w:i/>
          <w:spacing w:val="-13"/>
          <w:w w:val="105"/>
        </w:rPr>
        <w:t xml:space="preserve"> </w:t>
      </w:r>
      <w:r w:rsidRPr="00AE3A1E">
        <w:rPr>
          <w:i/>
          <w:w w:val="105"/>
        </w:rPr>
        <w:t>wykonawcy/</w:t>
      </w:r>
    </w:p>
    <w:p w14:paraId="61962F1F" w14:textId="77777777" w:rsidR="00C13C55" w:rsidRPr="00AE3A1E" w:rsidRDefault="00C13C55" w:rsidP="00C13C55">
      <w:pPr>
        <w:pStyle w:val="Tekstpodstawowy"/>
        <w:spacing w:before="1" w:line="276" w:lineRule="auto"/>
        <w:ind w:left="136"/>
      </w:pPr>
      <w:r w:rsidRPr="00AE3A1E">
        <w:rPr>
          <w:w w:val="105"/>
        </w:rPr>
        <w:t>____________________</w:t>
      </w:r>
    </w:p>
    <w:p w14:paraId="599AA565" w14:textId="77777777" w:rsidR="00C13C55" w:rsidRPr="00AE3A1E" w:rsidRDefault="00C13C55" w:rsidP="00C13C55">
      <w:pPr>
        <w:pStyle w:val="Tekstpodstawowy"/>
        <w:spacing w:line="276" w:lineRule="auto"/>
        <w:ind w:left="136"/>
      </w:pPr>
      <w:r w:rsidRPr="00AE3A1E">
        <w:rPr>
          <w:position w:val="10"/>
        </w:rPr>
        <w:t xml:space="preserve">1   </w:t>
      </w:r>
      <w:r w:rsidRPr="00272167">
        <w:rPr>
          <w:sz w:val="16"/>
          <w:szCs w:val="16"/>
          <w:shd w:val="clear" w:color="auto" w:fill="CCCCCC"/>
        </w:rPr>
        <w:t>odpowiednio wpisać</w:t>
      </w:r>
    </w:p>
    <w:p w14:paraId="1CC7EFDB" w14:textId="77777777" w:rsidR="00C13C55" w:rsidRPr="00AE3A1E" w:rsidRDefault="00C13C55" w:rsidP="00C13C55">
      <w:pPr>
        <w:spacing w:line="276" w:lineRule="auto"/>
      </w:pPr>
    </w:p>
    <w:p w14:paraId="492630A1" w14:textId="1F2D5B77" w:rsidR="008B6AA0" w:rsidRDefault="00C13C55" w:rsidP="0027039F">
      <w:pPr>
        <w:spacing w:line="276" w:lineRule="auto"/>
      </w:pPr>
      <w:r w:rsidRPr="00A57B21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57B21">
        <w:rPr>
          <w:i/>
          <w:sz w:val="18"/>
          <w:szCs w:val="18"/>
        </w:rPr>
        <w:t xml:space="preserve"> </w:t>
      </w:r>
    </w:p>
    <w:sectPr w:rsidR="008B6AA0" w:rsidSect="00272167">
      <w:footerReference w:type="default" r:id="rId7"/>
      <w:pgSz w:w="11900" w:h="16850"/>
      <w:pgMar w:top="851" w:right="1080" w:bottom="1702" w:left="1160" w:header="787" w:footer="1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FC69" w14:textId="77777777" w:rsidR="00911E49" w:rsidRDefault="00911E49">
      <w:r>
        <w:separator/>
      </w:r>
    </w:p>
  </w:endnote>
  <w:endnote w:type="continuationSeparator" w:id="0">
    <w:p w14:paraId="768963BC" w14:textId="77777777" w:rsidR="00911E49" w:rsidRDefault="009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2099809"/>
      <w:docPartObj>
        <w:docPartGallery w:val="Page Numbers (Bottom of Page)"/>
        <w:docPartUnique/>
      </w:docPartObj>
    </w:sdtPr>
    <w:sdtContent>
      <w:p w14:paraId="2259D47F" w14:textId="5D31E5FA" w:rsidR="00B94D7E" w:rsidRDefault="00B94D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2617FFF8" wp14:editId="1D63F6B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05450" cy="780415"/>
              <wp:effectExtent l="0" t="0" r="0" b="635"/>
              <wp:wrapNone/>
              <wp:docPr id="1322382500" name="Obraz 1322382500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 7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5450" cy="780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53EE4" w:rsidRPr="00553EE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B4D603" w14:textId="77777777" w:rsidR="00903AB8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DDC3" w14:textId="77777777" w:rsidR="00911E49" w:rsidRDefault="00911E49">
      <w:r>
        <w:separator/>
      </w:r>
    </w:p>
  </w:footnote>
  <w:footnote w:type="continuationSeparator" w:id="0">
    <w:p w14:paraId="12DC989D" w14:textId="77777777" w:rsidR="00911E49" w:rsidRDefault="0091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BAC"/>
    <w:multiLevelType w:val="hybridMultilevel"/>
    <w:tmpl w:val="E580F4E8"/>
    <w:lvl w:ilvl="0" w:tplc="4E4293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7E51"/>
    <w:multiLevelType w:val="multilevel"/>
    <w:tmpl w:val="9D7AD376"/>
    <w:lvl w:ilvl="0">
      <w:start w:val="1"/>
      <w:numFmt w:val="decimal"/>
      <w:lvlText w:val="%1."/>
      <w:lvlJc w:val="left"/>
      <w:pPr>
        <w:ind w:left="479" w:hanging="286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hint="default"/>
        <w:strike w:val="0"/>
        <w:color w:val="auto"/>
        <w:w w:val="100"/>
      </w:rPr>
    </w:lvl>
    <w:lvl w:ilvl="2">
      <w:start w:val="1"/>
      <w:numFmt w:val="decimal"/>
      <w:lvlText w:val="%3)"/>
      <w:lvlJc w:val="left"/>
      <w:pPr>
        <w:ind w:left="773" w:hanging="708"/>
      </w:pPr>
      <w:rPr>
        <w:rFonts w:hint="default"/>
        <w:strike w:val="0"/>
        <w:spacing w:val="-3"/>
        <w:w w:val="100"/>
        <w:u w:val="none"/>
      </w:rPr>
    </w:lvl>
    <w:lvl w:ilvl="3">
      <w:numFmt w:val="bullet"/>
      <w:lvlText w:val="•"/>
      <w:lvlJc w:val="left"/>
      <w:pPr>
        <w:ind w:left="720" w:hanging="708"/>
      </w:pPr>
      <w:rPr>
        <w:rFonts w:hint="default"/>
      </w:rPr>
    </w:lvl>
    <w:lvl w:ilvl="4">
      <w:numFmt w:val="bullet"/>
      <w:lvlText w:val="•"/>
      <w:lvlJc w:val="left"/>
      <w:pPr>
        <w:ind w:left="780" w:hanging="708"/>
      </w:pPr>
      <w:rPr>
        <w:rFonts w:hint="default"/>
      </w:rPr>
    </w:lvl>
    <w:lvl w:ilvl="5">
      <w:numFmt w:val="bullet"/>
      <w:lvlText w:val="•"/>
      <w:lvlJc w:val="left"/>
      <w:pPr>
        <w:ind w:left="820" w:hanging="708"/>
      </w:pPr>
      <w:rPr>
        <w:rFonts w:hint="default"/>
      </w:rPr>
    </w:lvl>
    <w:lvl w:ilvl="6">
      <w:numFmt w:val="bullet"/>
      <w:lvlText w:val="•"/>
      <w:lvlJc w:val="left"/>
      <w:pPr>
        <w:ind w:left="2587" w:hanging="708"/>
      </w:pPr>
      <w:rPr>
        <w:rFonts w:hint="default"/>
      </w:rPr>
    </w:lvl>
    <w:lvl w:ilvl="7">
      <w:numFmt w:val="bullet"/>
      <w:lvlText w:val="•"/>
      <w:lvlJc w:val="left"/>
      <w:pPr>
        <w:ind w:left="4355" w:hanging="708"/>
      </w:pPr>
      <w:rPr>
        <w:rFonts w:hint="default"/>
      </w:rPr>
    </w:lvl>
    <w:lvl w:ilvl="8">
      <w:numFmt w:val="bullet"/>
      <w:lvlText w:val="•"/>
      <w:lvlJc w:val="left"/>
      <w:pPr>
        <w:ind w:left="6123" w:hanging="708"/>
      </w:pPr>
      <w:rPr>
        <w:rFonts w:hint="default"/>
      </w:rPr>
    </w:lvl>
  </w:abstractNum>
  <w:num w:numId="1" w16cid:durableId="2116051668">
    <w:abstractNumId w:val="1"/>
  </w:num>
  <w:num w:numId="2" w16cid:durableId="711156691">
    <w:abstractNumId w:val="0"/>
  </w:num>
  <w:num w:numId="3" w16cid:durableId="713429566">
    <w:abstractNumId w:val="2"/>
  </w:num>
  <w:num w:numId="4" w16cid:durableId="139435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55"/>
    <w:rsid w:val="00013EDE"/>
    <w:rsid w:val="0007368E"/>
    <w:rsid w:val="00090FEA"/>
    <w:rsid w:val="0013139B"/>
    <w:rsid w:val="0019393E"/>
    <w:rsid w:val="001C09B8"/>
    <w:rsid w:val="0027039F"/>
    <w:rsid w:val="00272167"/>
    <w:rsid w:val="002D2234"/>
    <w:rsid w:val="003169E8"/>
    <w:rsid w:val="0032010A"/>
    <w:rsid w:val="0033455E"/>
    <w:rsid w:val="003A6295"/>
    <w:rsid w:val="003A6FF2"/>
    <w:rsid w:val="003D4C6D"/>
    <w:rsid w:val="003F012D"/>
    <w:rsid w:val="00401066"/>
    <w:rsid w:val="00412E5C"/>
    <w:rsid w:val="00420B65"/>
    <w:rsid w:val="0049247C"/>
    <w:rsid w:val="00507FF2"/>
    <w:rsid w:val="0051702D"/>
    <w:rsid w:val="00553EE4"/>
    <w:rsid w:val="00605113"/>
    <w:rsid w:val="00677886"/>
    <w:rsid w:val="00677D02"/>
    <w:rsid w:val="006D338F"/>
    <w:rsid w:val="00713088"/>
    <w:rsid w:val="0076014D"/>
    <w:rsid w:val="007861CD"/>
    <w:rsid w:val="008B6AA0"/>
    <w:rsid w:val="00911E49"/>
    <w:rsid w:val="009C48E1"/>
    <w:rsid w:val="00A33671"/>
    <w:rsid w:val="00A57B21"/>
    <w:rsid w:val="00B661FF"/>
    <w:rsid w:val="00B932CC"/>
    <w:rsid w:val="00B94961"/>
    <w:rsid w:val="00B94D7E"/>
    <w:rsid w:val="00C13C55"/>
    <w:rsid w:val="00C40805"/>
    <w:rsid w:val="00C440E8"/>
    <w:rsid w:val="00CA062A"/>
    <w:rsid w:val="00D50646"/>
    <w:rsid w:val="00D55568"/>
    <w:rsid w:val="00D87BEF"/>
    <w:rsid w:val="00EF59B1"/>
    <w:rsid w:val="00FC7D47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0956"/>
  <w15:chartTrackingRefBased/>
  <w15:docId w15:val="{FBF6A8BE-D76B-4A01-A238-C695A51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3C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C13C55"/>
    <w:pPr>
      <w:ind w:left="47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C55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13C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C55"/>
    <w:rPr>
      <w:rFonts w:ascii="Arial" w:eastAsia="Arial" w:hAnsi="Arial" w:cs="Aria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C13C55"/>
    <w:pPr>
      <w:ind w:left="546" w:hanging="427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13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C55"/>
    <w:rPr>
      <w:rFonts w:ascii="Arial" w:eastAsia="Arial" w:hAnsi="Arial" w:cs="Aria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C55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7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Tomasz Bajdak</cp:lastModifiedBy>
  <cp:revision>21</cp:revision>
  <cp:lastPrinted>2022-09-19T11:09:00Z</cp:lastPrinted>
  <dcterms:created xsi:type="dcterms:W3CDTF">2021-11-02T19:45:00Z</dcterms:created>
  <dcterms:modified xsi:type="dcterms:W3CDTF">2023-07-25T16:08:00Z</dcterms:modified>
</cp:coreProperties>
</file>